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A8C" w:rsidRPr="00F95FAD" w:rsidRDefault="004D7A8C" w:rsidP="004D7A8C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bookmarkStart w:id="0" w:name="_GoBack"/>
      <w:bookmarkEnd w:id="0"/>
      <w:r w:rsidRPr="00F95FAD">
        <w:rPr>
          <w:rFonts w:ascii="Times New Roman" w:eastAsia="Times New Roman" w:hAnsi="Times New Roman" w:cs="Times New Roman"/>
          <w:sz w:val="24"/>
          <w:szCs w:val="24"/>
          <w:lang w:val="sr-Cyrl-CS"/>
        </w:rPr>
        <w:t>ИНФОРМАЦИЈА</w:t>
      </w:r>
    </w:p>
    <w:p w:rsidR="004D7A8C" w:rsidRPr="00F95FAD" w:rsidRDefault="004D7A8C" w:rsidP="004D7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95F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</w:t>
      </w:r>
      <w:r w:rsidRPr="00F95FAD">
        <w:rPr>
          <w:rFonts w:ascii="Times New Roman" w:eastAsia="Times New Roman" w:hAnsi="Times New Roman" w:cs="Times New Roman"/>
          <w:sz w:val="24"/>
          <w:szCs w:val="24"/>
          <w:lang w:val="sr-Cyrl-RS"/>
        </w:rPr>
        <w:t>ЧЕТВРТОМ</w:t>
      </w:r>
      <w:r w:rsidRPr="00F95F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ЈАВНОМ СЛУШАЊУ</w:t>
      </w:r>
    </w:p>
    <w:p w:rsidR="004D7A8C" w:rsidRPr="00F95FAD" w:rsidRDefault="004D7A8C" w:rsidP="004D7A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F95FAD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ОДБОРА ЗА УСТАВНА ПИТАЊА И ЗАКОНОДАВСТВО НА ТЕМУ:</w:t>
      </w:r>
    </w:p>
    <w:p w:rsidR="004D7A8C" w:rsidRPr="00F95FAD" w:rsidRDefault="004D7A8C" w:rsidP="004D7A8C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95FA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„</w:t>
      </w:r>
      <w:r w:rsidRPr="00F95FA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ПРОМЕНЕ УСТАВА РЕПУБЛИКЕ СРБИЈЕ У ОБЛАСТИ ПРАВОСУЂА</w:t>
      </w:r>
      <w:r w:rsidRPr="00F95FA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“</w:t>
      </w:r>
      <w:r w:rsidRPr="00F95FA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 w:rsidRPr="00F95FAD">
        <w:rPr>
          <w:rFonts w:ascii="Times New Roman" w:eastAsia="Times New Roman" w:hAnsi="Times New Roman" w:cs="Times New Roman"/>
          <w:sz w:val="24"/>
          <w:szCs w:val="24"/>
          <w:lang w:val="ru-RU"/>
        </w:rPr>
        <w:t>ОДРЖАНОМ 26. МАЈА 2021.</w:t>
      </w:r>
      <w:r w:rsidRPr="00F95F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ГОДИНЕ</w:t>
      </w:r>
    </w:p>
    <w:p w:rsidR="004D7A8C" w:rsidRPr="00F95FAD" w:rsidRDefault="004D7A8C" w:rsidP="004D7A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4D7A8C" w:rsidRPr="00F95FAD" w:rsidRDefault="004D7A8C" w:rsidP="004D7A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4D7A8C" w:rsidRPr="00F95FAD" w:rsidRDefault="004D7A8C" w:rsidP="004D7A8C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4D7A8C" w:rsidRPr="00B313EA" w:rsidRDefault="004D7A8C" w:rsidP="004D7A8C">
      <w:pPr>
        <w:tabs>
          <w:tab w:val="left" w:pos="1496"/>
        </w:tabs>
        <w:spacing w:after="120" w:line="240" w:lineRule="auto"/>
        <w:ind w:firstLine="851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Одбор за уставна питања и законодавство је, на основу одлуке донете на </w:t>
      </w:r>
      <w:r w:rsidR="00B313EA">
        <w:rPr>
          <w:rFonts w:ascii="Times New Roman" w:eastAsia="Times New Roman" w:hAnsi="Times New Roman" w:cs="Times New Roman"/>
          <w:noProof/>
          <w:sz w:val="24"/>
          <w:szCs w:val="24"/>
        </w:rPr>
        <w:t>40</w:t>
      </w:r>
      <w:r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 седници, одржаној 2</w:t>
      </w:r>
      <w:r w:rsidR="00B313EA">
        <w:rPr>
          <w:rFonts w:ascii="Times New Roman" w:eastAsia="Times New Roman" w:hAnsi="Times New Roman" w:cs="Times New Roman"/>
          <w:noProof/>
          <w:sz w:val="24"/>
          <w:szCs w:val="24"/>
        </w:rPr>
        <w:t>1</w:t>
      </w:r>
      <w:r w:rsidR="00B313E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  <w:r w:rsidR="00E01ED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313E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маја</w:t>
      </w:r>
      <w:r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202</w:t>
      </w:r>
      <w:r w:rsidR="00E01ED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1</w:t>
      </w:r>
      <w:r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. године, дана </w:t>
      </w:r>
      <w:r w:rsidR="00E02C57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26</w:t>
      </w:r>
      <w:r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 маја 2021. године, одржао Четврто јавно слушање на тему: „Промене Устава Републике Србије у области правосуђа“.</w:t>
      </w:r>
      <w:r w:rsidRPr="00F95FA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B313E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Јавно слушање је одржано у Нишу, у </w:t>
      </w:r>
      <w:r w:rsidR="002C2AA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просторијама</w:t>
      </w:r>
      <w:r w:rsidR="00B313E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Скупштине Града Ниша. </w:t>
      </w:r>
      <w:r w:rsidRPr="00F95FA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Јавним слушањем је председавала</w:t>
      </w:r>
      <w:r w:rsidRPr="00F95FAD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F95FA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Јелена Жарић Ковачевић</w:t>
      </w:r>
      <w:r w:rsidRPr="00F95FA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 председник Одбора за уставна питања и законодавство.</w:t>
      </w:r>
    </w:p>
    <w:p w:rsidR="00B313EA" w:rsidRDefault="004D7A8C" w:rsidP="004D7A8C">
      <w:pPr>
        <w:tabs>
          <w:tab w:val="left" w:pos="1496"/>
        </w:tabs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Јавном слушању су присуствовали чланови Одбора: </w:t>
      </w:r>
      <w:r w:rsidR="00BE1F06" w:rsidRPr="00F95FAD">
        <w:rPr>
          <w:rFonts w:ascii="Times New Roman" w:hAnsi="Times New Roman" w:cs="Times New Roman"/>
          <w:sz w:val="24"/>
          <w:szCs w:val="24"/>
        </w:rPr>
        <w:t>Лука Кебара, Оља Петровић, Вук Мирчетић, Невена Веиновић, Виолета Оцокољић, Ђорђе Тодоровић, Дубравка Краљ, Жељко Томић</w:t>
      </w:r>
      <w:r w:rsidR="00B313EA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BE1F06" w:rsidRPr="00F95FAD">
        <w:rPr>
          <w:rFonts w:ascii="Times New Roman" w:hAnsi="Times New Roman" w:cs="Times New Roman"/>
          <w:sz w:val="24"/>
          <w:szCs w:val="24"/>
        </w:rPr>
        <w:t xml:space="preserve"> Милош Терзић</w:t>
      </w:r>
      <w:r w:rsidR="00B313EA">
        <w:rPr>
          <w:rFonts w:ascii="Times New Roman" w:hAnsi="Times New Roman" w:cs="Times New Roman"/>
          <w:sz w:val="24"/>
          <w:szCs w:val="24"/>
          <w:lang w:val="sr-Cyrl-RS"/>
        </w:rPr>
        <w:t>, заменик члана Одбора.</w:t>
      </w:r>
    </w:p>
    <w:p w:rsidR="004D7A8C" w:rsidRPr="00F95FAD" w:rsidRDefault="00B313EA" w:rsidP="004D7A8C">
      <w:pPr>
        <w:tabs>
          <w:tab w:val="left" w:pos="1496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Јавном слушању је присуствовао</w:t>
      </w:r>
      <w:r w:rsidR="00BE1F06" w:rsidRPr="00F95FAD">
        <w:rPr>
          <w:rFonts w:ascii="Times New Roman" w:hAnsi="Times New Roman" w:cs="Times New Roman"/>
          <w:sz w:val="24"/>
          <w:szCs w:val="24"/>
        </w:rPr>
        <w:t xml:space="preserve"> и Дејан Кесар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1F06" w:rsidRPr="00F95FAD">
        <w:rPr>
          <w:rFonts w:ascii="Times New Roman" w:hAnsi="Times New Roman" w:cs="Times New Roman"/>
          <w:sz w:val="24"/>
          <w:szCs w:val="24"/>
        </w:rPr>
        <w:t>народни посланик.</w:t>
      </w:r>
    </w:p>
    <w:p w:rsidR="004D7A8C" w:rsidRPr="00B313EA" w:rsidRDefault="004D7A8C" w:rsidP="00B313EA">
      <w:pPr>
        <w:tabs>
          <w:tab w:val="left" w:pos="1496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Учесници јавног слушања били су и: Маја Поповић, министар правде</w:t>
      </w:r>
      <w:r w:rsidR="00AF198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,</w:t>
      </w:r>
      <w:r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F198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Владимир Винш, виши саветник у Министарству правде</w:t>
      </w:r>
      <w:r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; </w:t>
      </w:r>
      <w:r w:rsidR="00DF671F" w:rsidRPr="00F95FAD">
        <w:rPr>
          <w:rFonts w:ascii="Times New Roman" w:hAnsi="Times New Roman" w:cs="Times New Roman"/>
          <w:color w:val="000000" w:themeColor="text1"/>
          <w:sz w:val="24"/>
          <w:szCs w:val="24"/>
        </w:rPr>
        <w:t>Бобан Џунић, председник</w:t>
      </w:r>
      <w:r w:rsidR="00BE1F06" w:rsidRPr="00F95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Скупштине Града Ниша; Бранко Маринковић, заменик генералног секретара Народне скупштине; </w:t>
      </w:r>
      <w:r w:rsidR="00DF671F" w:rsidRPr="00F95FAD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BE1F06" w:rsidRPr="00F95FAD">
        <w:rPr>
          <w:rFonts w:ascii="Times New Roman" w:hAnsi="Times New Roman" w:cs="Times New Roman"/>
          <w:sz w:val="24"/>
          <w:szCs w:val="24"/>
        </w:rPr>
        <w:t xml:space="preserve">р Горан Обрадовић, декан Правног факултета у Нишу; </w:t>
      </w:r>
      <w:r w:rsidR="00BE1F06" w:rsidRPr="00F95FAD">
        <w:rPr>
          <w:rFonts w:ascii="Times New Roman" w:eastAsia="Times New Roman" w:hAnsi="Times New Roman" w:cs="Times New Roman"/>
          <w:color w:val="000000"/>
          <w:sz w:val="24"/>
          <w:szCs w:val="24"/>
        </w:rPr>
        <w:t>Драган Јоцић, председник Aпелационог суда у Нишу</w:t>
      </w:r>
      <w:r w:rsidR="00BE1F06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; </w:t>
      </w:r>
      <w:r w:rsidR="00BE1F06" w:rsidRPr="00F95FAD">
        <w:rPr>
          <w:rFonts w:ascii="Times New Roman" w:eastAsia="Times New Roman" w:hAnsi="Times New Roman" w:cs="Times New Roman"/>
          <w:color w:val="000000"/>
          <w:sz w:val="24"/>
          <w:szCs w:val="24"/>
        </w:rPr>
        <w:t>Зорица Стошић, судија Aпелационог суда у Нишу</w:t>
      </w:r>
      <w:r w:rsidR="00BE1F06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; </w:t>
      </w:r>
      <w:r w:rsidR="00BE1F06" w:rsidRPr="00F95FAD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Ивана Рађеновић, судија Aпелационог суда у Нишу</w:t>
      </w:r>
      <w:r w:rsidR="00BE1F06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; </w:t>
      </w:r>
      <w:r w:rsidR="00BE1F06" w:rsidRPr="00F95FAD">
        <w:rPr>
          <w:rFonts w:ascii="Times New Roman" w:hAnsi="Times New Roman" w:cs="Times New Roman"/>
          <w:sz w:val="24"/>
          <w:szCs w:val="24"/>
        </w:rPr>
        <w:t>Небојша Тасић, в.ф Јавног тужиоца у Апелационом јавном тужилаштву у Нишу ; Саша Раденковић, заменик Јавног тужиоца у Апелационом јавном тужилаштву у Нишу; Саша Дујаковић, председник Основног суда</w:t>
      </w:r>
      <w:r w:rsidR="00BE1F06" w:rsidRPr="00F95FAD">
        <w:rPr>
          <w:rStyle w:val="Strong"/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; </w:t>
      </w:r>
      <w:r w:rsidR="00BE1F06" w:rsidRPr="00F95FAD">
        <w:rPr>
          <w:rFonts w:ascii="Times New Roman" w:eastAsia="Times New Roman" w:hAnsi="Times New Roman" w:cs="Times New Roman"/>
          <w:sz w:val="24"/>
          <w:szCs w:val="24"/>
        </w:rPr>
        <w:t>Снежана Пантић, председник Привредног суда у Нишу</w:t>
      </w:r>
      <w:r w:rsidR="00BE1F06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; </w:t>
      </w:r>
      <w:r w:rsidR="00BE1F06" w:rsidRPr="00F95FAD">
        <w:rPr>
          <w:rFonts w:ascii="Times New Roman" w:eastAsia="Times New Roman" w:hAnsi="Times New Roman" w:cs="Times New Roman"/>
          <w:color w:val="000000"/>
          <w:sz w:val="24"/>
          <w:szCs w:val="24"/>
        </w:rPr>
        <w:t>Драган Јовановић, судија Управног суда</w:t>
      </w:r>
      <w:r w:rsidR="00BE1F06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; </w:t>
      </w:r>
      <w:r w:rsidR="00BE1F06" w:rsidRPr="00F95FAD">
        <w:rPr>
          <w:rStyle w:val="Strong"/>
          <w:rFonts w:ascii="Times New Roman" w:eastAsia="Times New Roman" w:hAnsi="Times New Roman" w:cs="Times New Roman"/>
          <w:b w:val="0"/>
          <w:sz w:val="24"/>
          <w:szCs w:val="24"/>
        </w:rPr>
        <w:t>Саша Михајловић</w:t>
      </w:r>
      <w:r w:rsidR="00BE1F06" w:rsidRPr="00F95FAD">
        <w:rPr>
          <w:rStyle w:val="Strong"/>
          <w:rFonts w:ascii="Times New Roman" w:eastAsia="Times New Roman" w:hAnsi="Times New Roman" w:cs="Times New Roman"/>
          <w:sz w:val="24"/>
          <w:szCs w:val="24"/>
        </w:rPr>
        <w:t>,</w:t>
      </w:r>
      <w:r w:rsidR="00BE1F06" w:rsidRPr="00F95F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E1F06" w:rsidRPr="00F95FAD">
        <w:rPr>
          <w:rFonts w:ascii="Times New Roman" w:eastAsia="Times New Roman" w:hAnsi="Times New Roman" w:cs="Times New Roman"/>
          <w:sz w:val="24"/>
          <w:szCs w:val="24"/>
        </w:rPr>
        <w:t>судија</w:t>
      </w:r>
      <w:r w:rsidR="00BE1F06" w:rsidRPr="00F95F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E1F06" w:rsidRPr="00F95FAD">
        <w:rPr>
          <w:rStyle w:val="Strong"/>
          <w:rFonts w:ascii="Times New Roman" w:eastAsia="Times New Roman" w:hAnsi="Times New Roman" w:cs="Times New Roman"/>
          <w:b w:val="0"/>
          <w:sz w:val="24"/>
          <w:szCs w:val="24"/>
        </w:rPr>
        <w:t>Прекршајног а</w:t>
      </w:r>
      <w:r w:rsidR="00DF671F" w:rsidRPr="00F95FAD">
        <w:rPr>
          <w:rStyle w:val="Strong"/>
          <w:rFonts w:ascii="Times New Roman" w:eastAsia="Times New Roman" w:hAnsi="Times New Roman" w:cs="Times New Roman"/>
          <w:b w:val="0"/>
          <w:sz w:val="24"/>
          <w:szCs w:val="24"/>
        </w:rPr>
        <w:t>пелационог суда</w:t>
      </w:r>
      <w:r w:rsidR="00563512" w:rsidRPr="00F95FAD">
        <w:rPr>
          <w:rStyle w:val="Strong"/>
          <w:rFonts w:ascii="Times New Roman" w:eastAsia="Times New Roman" w:hAnsi="Times New Roman" w:cs="Times New Roman"/>
          <w:b w:val="0"/>
          <w:sz w:val="24"/>
          <w:szCs w:val="24"/>
        </w:rPr>
        <w:t xml:space="preserve"> Одељења у Нишу</w:t>
      </w:r>
      <w:r w:rsidR="00563512" w:rsidRPr="00F95FAD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>;</w:t>
      </w:r>
      <w:r w:rsidR="00BE1F06" w:rsidRPr="00F95FAD">
        <w:rPr>
          <w:rStyle w:val="Strong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1F06" w:rsidRPr="00F95FAD">
        <w:rPr>
          <w:rFonts w:ascii="Times New Roman" w:hAnsi="Times New Roman" w:cs="Times New Roman"/>
          <w:sz w:val="24"/>
          <w:szCs w:val="24"/>
        </w:rPr>
        <w:t>Ненад</w:t>
      </w:r>
      <w:r w:rsidR="00BE1F06" w:rsidRPr="00F95F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1F06" w:rsidRPr="00F95FAD">
        <w:rPr>
          <w:rFonts w:ascii="Times New Roman" w:hAnsi="Times New Roman" w:cs="Times New Roman"/>
          <w:sz w:val="24"/>
          <w:szCs w:val="24"/>
        </w:rPr>
        <w:t>Вујић</w:t>
      </w:r>
      <w:r w:rsidR="00BE1F06" w:rsidRPr="00F95FA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E1F06" w:rsidRPr="00F95FAD">
        <w:rPr>
          <w:rFonts w:ascii="Times New Roman" w:hAnsi="Times New Roman" w:cs="Times New Roman"/>
          <w:sz w:val="24"/>
          <w:szCs w:val="24"/>
        </w:rPr>
        <w:t>директор Правосудне академије</w:t>
      </w:r>
      <w:r w:rsidR="00563512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563512" w:rsidRPr="00F95FAD">
        <w:rPr>
          <w:rFonts w:ascii="Times New Roman" w:hAnsi="Times New Roman" w:cs="Times New Roman"/>
          <w:color w:val="000000" w:themeColor="text1"/>
          <w:sz w:val="24"/>
          <w:szCs w:val="24"/>
        </w:rPr>
        <w:t>Гордан Пантић, председник Адвокатске коморе Ниш</w:t>
      </w:r>
      <w:r w:rsidR="00563512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; </w:t>
      </w:r>
      <w:r w:rsidR="00563512" w:rsidRPr="00F95FAD">
        <w:rPr>
          <w:rFonts w:ascii="Times New Roman" w:hAnsi="Times New Roman" w:cs="Times New Roman"/>
          <w:sz w:val="24"/>
          <w:szCs w:val="24"/>
          <w:lang w:val="sr-Latn-RS"/>
        </w:rPr>
        <w:t>Сања Цветановић, aдвокат из Ниша</w:t>
      </w:r>
      <w:r w:rsidR="00563512" w:rsidRPr="00F95FAD">
        <w:rPr>
          <w:rFonts w:ascii="Times New Roman" w:hAnsi="Times New Roman" w:cs="Times New Roman"/>
          <w:sz w:val="24"/>
          <w:szCs w:val="24"/>
        </w:rPr>
        <w:t xml:space="preserve">; </w:t>
      </w:r>
      <w:hyperlink r:id="rId8" w:history="1"/>
      <w:r w:rsidR="00563512" w:rsidRPr="00F95FAD">
        <w:rPr>
          <w:rFonts w:ascii="Times New Roman" w:hAnsi="Times New Roman" w:cs="Times New Roman"/>
          <w:sz w:val="24"/>
          <w:szCs w:val="24"/>
        </w:rPr>
        <w:t>Душан Весковић, адвокат из Ниша</w:t>
      </w:r>
      <w:r w:rsidR="00563512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; </w:t>
      </w:r>
      <w:r w:rsidR="00563512" w:rsidRPr="00F95FAD">
        <w:rPr>
          <w:rFonts w:ascii="Times New Roman" w:hAnsi="Times New Roman" w:cs="Times New Roman"/>
          <w:sz w:val="24"/>
          <w:szCs w:val="24"/>
        </w:rPr>
        <w:t>Предраг Митић, адвокат из Ниша</w:t>
      </w:r>
      <w:r w:rsidR="00563512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; </w:t>
      </w:r>
      <w:r w:rsidR="00563512" w:rsidRPr="00F95FAD">
        <w:rPr>
          <w:rFonts w:ascii="Times New Roman" w:hAnsi="Times New Roman" w:cs="Times New Roman"/>
          <w:sz w:val="24"/>
          <w:szCs w:val="24"/>
        </w:rPr>
        <w:t>Милан Динић, адвокат из Ниша</w:t>
      </w:r>
      <w:r w:rsidR="00563512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; </w:t>
      </w:r>
      <w:r w:rsidR="00563512" w:rsidRPr="00F95FAD">
        <w:rPr>
          <w:rFonts w:ascii="Times New Roman" w:hAnsi="Times New Roman" w:cs="Times New Roman"/>
          <w:sz w:val="24"/>
          <w:szCs w:val="24"/>
        </w:rPr>
        <w:t>Адриана Анастасов, члан Градског већа Града Ниша;</w:t>
      </w:r>
      <w:r w:rsidR="00563512" w:rsidRPr="00F95F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3512" w:rsidRPr="00F95FAD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Драган Ђорђевић, председник Корисничког савета јавних служби</w:t>
      </w:r>
      <w:r w:rsidR="00563512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; </w:t>
      </w:r>
      <w:r w:rsidR="00563512" w:rsidRPr="00F95FAD">
        <w:rPr>
          <w:rFonts w:ascii="Times New Roman" w:hAnsi="Times New Roman" w:cs="Times New Roman"/>
          <w:sz w:val="24"/>
          <w:szCs w:val="24"/>
        </w:rPr>
        <w:t>Милош Стојиљковић, председник Комисије за праћење пројеката прекограничне сарадње градских општина и осталих правних лица чији је оснивач Град Ниш</w:t>
      </w:r>
      <w:r w:rsidR="00563512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; </w:t>
      </w:r>
      <w:r w:rsidR="00563512" w:rsidRPr="00F95FAD">
        <w:rPr>
          <w:rFonts w:ascii="Times New Roman" w:hAnsi="Times New Roman" w:cs="Times New Roman"/>
          <w:sz w:val="24"/>
          <w:szCs w:val="24"/>
        </w:rPr>
        <w:t>Милан Радивојевић, председник Комисије за називе делова насељених места и називе улица</w:t>
      </w:r>
      <w:r w:rsidR="00563512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; </w:t>
      </w:r>
      <w:r w:rsidR="00563512" w:rsidRPr="00F95FAD">
        <w:rPr>
          <w:rFonts w:ascii="Times New Roman" w:hAnsi="Times New Roman" w:cs="Times New Roman"/>
          <w:sz w:val="24"/>
          <w:szCs w:val="24"/>
        </w:rPr>
        <w:t>Милун Милојковић, председник Савета за питање старења и старости; Светлана Китић, секретар Скупштине Града Ниша</w:t>
      </w:r>
      <w:r w:rsidR="00563512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; </w:t>
      </w:r>
      <w:r w:rsidR="00563512" w:rsidRPr="00F95FAD">
        <w:rPr>
          <w:rFonts w:ascii="Times New Roman" w:hAnsi="Times New Roman" w:cs="Times New Roman"/>
          <w:sz w:val="24"/>
          <w:szCs w:val="24"/>
          <w:lang w:val="sr-Latn-RS"/>
        </w:rPr>
        <w:t>Маја Мићић Лазовић</w:t>
      </w:r>
      <w:r w:rsidR="00DF671F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 и Данко Рунић</w:t>
      </w:r>
      <w:r w:rsidR="00563512" w:rsidRPr="00F95FAD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DF671F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из Канцеларије </w:t>
      </w:r>
      <w:r w:rsidR="00563512" w:rsidRPr="00F95FAD">
        <w:rPr>
          <w:rFonts w:ascii="Times New Roman" w:hAnsi="Times New Roman" w:cs="Times New Roman"/>
          <w:sz w:val="24"/>
          <w:szCs w:val="24"/>
          <w:lang w:val="sr-Latn-RS"/>
        </w:rPr>
        <w:t>Савет</w:t>
      </w:r>
      <w:r w:rsidR="00DF671F" w:rsidRPr="00F95FA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F671F" w:rsidRPr="00F95FAD">
        <w:rPr>
          <w:rFonts w:ascii="Times New Roman" w:hAnsi="Times New Roman" w:cs="Times New Roman"/>
          <w:sz w:val="24"/>
          <w:szCs w:val="24"/>
          <w:lang w:val="sr-Latn-RS"/>
        </w:rPr>
        <w:t xml:space="preserve"> Евр</w:t>
      </w:r>
      <w:r w:rsidR="00DF671F" w:rsidRPr="00F95FAD">
        <w:rPr>
          <w:rFonts w:ascii="Times New Roman" w:hAnsi="Times New Roman" w:cs="Times New Roman"/>
          <w:sz w:val="24"/>
          <w:szCs w:val="24"/>
          <w:lang w:val="sr-Cyrl-RS"/>
        </w:rPr>
        <w:t>опе.</w:t>
      </w:r>
    </w:p>
    <w:p w:rsidR="00243F34" w:rsidRPr="00F95FAD" w:rsidRDefault="004D7A8C" w:rsidP="00B313EA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</w:pPr>
      <w:r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На почетку јавног слушања, </w:t>
      </w:r>
      <w:r w:rsidR="005B1830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присутнима се обратила председник Одбора за уставна питања и законодавство, Јелена Жарић Ковачевић. </w:t>
      </w:r>
      <w:r w:rsidR="00055E5D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Она је рекла</w:t>
      </w:r>
      <w:r w:rsidR="00055E5D" w:rsidRPr="00F95F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 је Одбор, имајући у виду значај уставних промена које следе, организовао више јавних слушања на тему промене Устава, на којима су учествовали представници релевантних правосудних институција, представници Београдског универзитета, струковна удружења и стручна јавност.</w:t>
      </w:r>
    </w:p>
    <w:p w:rsidR="00B313EA" w:rsidRPr="00FE07A1" w:rsidRDefault="00DC4FA6" w:rsidP="00B313E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95FA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lastRenderedPageBreak/>
        <w:t>Бобан Ђунић, председник Скупштине Града Ниша</w:t>
      </w:r>
      <w:r w:rsidR="00FE07A1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, </w:t>
      </w:r>
      <w:r w:rsidR="00FE07A1">
        <w:rPr>
          <w:rFonts w:ascii="Times New Roman" w:hAnsi="Times New Roman" w:cs="Times New Roman"/>
          <w:sz w:val="24"/>
          <w:szCs w:val="24"/>
          <w:lang w:val="sr-Cyrl-RS"/>
        </w:rPr>
        <w:t>је нагласио да данашњи скуп</w:t>
      </w:r>
      <w:r w:rsidR="00FE07A1" w:rsidRPr="00B313EA">
        <w:rPr>
          <w:rFonts w:ascii="Times New Roman" w:hAnsi="Times New Roman" w:cs="Times New Roman"/>
          <w:sz w:val="24"/>
          <w:szCs w:val="24"/>
        </w:rPr>
        <w:t xml:space="preserve"> у Скупштини Града Ниша доказује посвећеност </w:t>
      </w:r>
      <w:r w:rsidR="00FE07A1">
        <w:rPr>
          <w:rFonts w:ascii="Times New Roman" w:hAnsi="Times New Roman" w:cs="Times New Roman"/>
          <w:sz w:val="24"/>
          <w:szCs w:val="24"/>
          <w:lang w:val="sr-Cyrl-RS"/>
        </w:rPr>
        <w:t xml:space="preserve">Србије </w:t>
      </w:r>
      <w:r w:rsidR="00FE07A1" w:rsidRPr="00B313EA">
        <w:rPr>
          <w:rFonts w:ascii="Times New Roman" w:hAnsi="Times New Roman" w:cs="Times New Roman"/>
          <w:sz w:val="24"/>
          <w:szCs w:val="24"/>
        </w:rPr>
        <w:t xml:space="preserve">задацима и изазовима који су пред </w:t>
      </w:r>
      <w:r w:rsidR="00FE07A1">
        <w:rPr>
          <w:rFonts w:ascii="Times New Roman" w:hAnsi="Times New Roman" w:cs="Times New Roman"/>
          <w:sz w:val="24"/>
          <w:szCs w:val="24"/>
          <w:lang w:val="sr-Cyrl-RS"/>
        </w:rPr>
        <w:t>њом</w:t>
      </w:r>
      <w:r w:rsidR="00FE07A1" w:rsidRPr="00B313EA">
        <w:rPr>
          <w:rFonts w:ascii="Times New Roman" w:hAnsi="Times New Roman" w:cs="Times New Roman"/>
          <w:sz w:val="24"/>
          <w:szCs w:val="24"/>
        </w:rPr>
        <w:t xml:space="preserve"> и спремност да</w:t>
      </w:r>
      <w:r w:rsidR="00FE07A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E07A1" w:rsidRPr="00B313EA">
        <w:rPr>
          <w:rFonts w:ascii="Times New Roman" w:hAnsi="Times New Roman" w:cs="Times New Roman"/>
          <w:sz w:val="24"/>
          <w:szCs w:val="24"/>
        </w:rPr>
        <w:t xml:space="preserve"> поштујући све принципе модерног европског друштва, унапреди </w:t>
      </w:r>
      <w:r w:rsidR="00FE07A1">
        <w:rPr>
          <w:rFonts w:ascii="Times New Roman" w:hAnsi="Times New Roman" w:cs="Times New Roman"/>
          <w:sz w:val="24"/>
          <w:szCs w:val="24"/>
          <w:lang w:val="sr-Cyrl-RS"/>
        </w:rPr>
        <w:t xml:space="preserve">своје </w:t>
      </w:r>
      <w:r w:rsidR="00FE07A1" w:rsidRPr="00B313EA">
        <w:rPr>
          <w:rFonts w:ascii="Times New Roman" w:hAnsi="Times New Roman" w:cs="Times New Roman"/>
          <w:sz w:val="24"/>
          <w:szCs w:val="24"/>
        </w:rPr>
        <w:t xml:space="preserve">институционалне оквире. </w:t>
      </w:r>
      <w:r w:rsidR="00FE07A1">
        <w:rPr>
          <w:rFonts w:ascii="Times New Roman" w:hAnsi="Times New Roman" w:cs="Times New Roman"/>
          <w:sz w:val="24"/>
          <w:szCs w:val="24"/>
          <w:lang w:val="sr-Cyrl-RS"/>
        </w:rPr>
        <w:t>Он је истакао и да је с</w:t>
      </w:r>
      <w:r w:rsidR="00FE07A1" w:rsidRPr="00B313EA">
        <w:rPr>
          <w:rFonts w:ascii="Times New Roman" w:hAnsi="Times New Roman" w:cs="Times New Roman"/>
          <w:sz w:val="24"/>
          <w:szCs w:val="24"/>
        </w:rPr>
        <w:t>ваки процес, а посебно процес промене највишег правног акта сложен и одговоран посао и подразумева активно присуство појединаца, стручн</w:t>
      </w:r>
      <w:r w:rsidR="00FE07A1">
        <w:rPr>
          <w:rFonts w:ascii="Times New Roman" w:hAnsi="Times New Roman" w:cs="Times New Roman"/>
          <w:sz w:val="24"/>
          <w:szCs w:val="24"/>
        </w:rPr>
        <w:t>е јавности и локалне самоуправе, као и да с</w:t>
      </w:r>
      <w:r w:rsidR="00FE07A1" w:rsidRPr="00B313EA">
        <w:rPr>
          <w:rFonts w:ascii="Times New Roman" w:hAnsi="Times New Roman" w:cs="Times New Roman"/>
          <w:sz w:val="24"/>
          <w:szCs w:val="24"/>
        </w:rPr>
        <w:t>амо у синергији можемо доћи до</w:t>
      </w:r>
      <w:r w:rsidR="00FE07A1">
        <w:rPr>
          <w:rFonts w:ascii="Times New Roman" w:hAnsi="Times New Roman" w:cs="Times New Roman"/>
          <w:sz w:val="24"/>
          <w:szCs w:val="24"/>
        </w:rPr>
        <w:t xml:space="preserve"> ефикасних и дугорочних решења</w:t>
      </w:r>
      <w:r w:rsidR="00FE07A1" w:rsidRPr="00B313EA">
        <w:rPr>
          <w:rFonts w:ascii="Times New Roman" w:hAnsi="Times New Roman" w:cs="Times New Roman"/>
          <w:sz w:val="24"/>
          <w:szCs w:val="24"/>
        </w:rPr>
        <w:t>.</w:t>
      </w:r>
    </w:p>
    <w:p w:rsidR="00DE03AF" w:rsidRPr="00F95FAD" w:rsidRDefault="002B290E" w:rsidP="00C723DE">
      <w:pPr>
        <w:spacing w:after="12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F95FA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На крају свог излагања, позвао је све присутне да  активно учествују у данашњој дискусији и својим конструктивним предлозима,  мишљењима  и сугестијама допринесу да се питање уставних промена сагледа на  прави начин. </w:t>
      </w:r>
    </w:p>
    <w:p w:rsidR="00FE07A1" w:rsidRPr="00CC7A67" w:rsidRDefault="00E01EDD" w:rsidP="00FE07A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ab/>
      </w:r>
      <w:r w:rsidR="00FE07A1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М</w:t>
      </w:r>
      <w:r w:rsidR="00FE07A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инистар правде Маја Поповић, као овлашћени представник предлагача, објаснила </w:t>
      </w:r>
      <w:r w:rsidR="00FE07A1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је </w:t>
      </w:r>
      <w:r w:rsidR="00FE07A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разлоге за промену Устава у области правосуђа. Предложене промене Устава предвиђене су као активност у </w:t>
      </w:r>
      <w:r w:rsidR="00FE07A1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Акционом </w:t>
      </w:r>
      <w:r w:rsidR="00FE07A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пла</w:t>
      </w:r>
      <w:r w:rsidR="00FE07A1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ну за преговарачко поглавље 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23 које</w:t>
      </w:r>
      <w:r w:rsidR="00FE07A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је Влада Републике Србије усвојила 27. 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априла 2016. године</w:t>
      </w:r>
      <w:r w:rsidR="00FE07A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FE07A1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(ревидиран 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10. јула 2020. године</w:t>
      </w:r>
      <w:r w:rsidR="00FE07A1">
        <w:rPr>
          <w:rFonts w:ascii="Times New Roman" w:eastAsia="Times New Roman" w:hAnsi="Times New Roman" w:cs="Times New Roman"/>
          <w:sz w:val="24"/>
          <w:szCs w:val="24"/>
          <w:lang w:eastAsia="sr-Cyrl-RS"/>
        </w:rPr>
        <w:t>)</w:t>
      </w:r>
      <w:r w:rsidR="00FE07A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и 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оне</w:t>
      </w:r>
      <w:r w:rsidR="00FE07A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су 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најзначајнија реформа</w:t>
      </w:r>
      <w:r w:rsidR="00FE07A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у области владавине права</w:t>
      </w:r>
      <w:r w:rsidR="00FE07A1">
        <w:rPr>
          <w:rFonts w:ascii="Times New Roman" w:eastAsia="Times New Roman" w:hAnsi="Times New Roman" w:cs="Times New Roman"/>
          <w:sz w:val="24"/>
          <w:szCs w:val="24"/>
          <w:lang w:eastAsia="sr-Cyrl-RS"/>
        </w:rPr>
        <w:t>,</w:t>
      </w:r>
      <w:r w:rsidR="00FE07A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која представља основну вредност сваког демократског друштва и један </w:t>
      </w:r>
      <w:r w:rsidR="00FE07A1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је </w:t>
      </w:r>
      <w:r w:rsidR="00FE07A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од приоритета политике Европске уније.</w:t>
      </w:r>
      <w:r w:rsidR="00FE07A1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Истакла је да је, како је и било предвиђено, Република Србија у претходном периоду анализирала постојеће одредбе Устава са становишта опште прихваћених европских и међународних стандарда, изражених кроз документа ЕУ, УН, Савета Европе, посебно Венецијанске комисије, али и групе држава против корупције (</w:t>
      </w:r>
      <w:r w:rsidR="00FE07A1">
        <w:rPr>
          <w:rFonts w:ascii="Times New Roman" w:eastAsia="Times New Roman" w:hAnsi="Times New Roman" w:cs="Times New Roman"/>
          <w:sz w:val="24"/>
          <w:szCs w:val="24"/>
          <w:lang w:eastAsia="sr-Cyrl-RS"/>
        </w:rPr>
        <w:t>GRECO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), Европске комисије за ефикасност правосуђа СЕПЕЖ (</w:t>
      </w:r>
      <w:r w:rsidR="00FE07A1">
        <w:rPr>
          <w:rFonts w:ascii="Times New Roman" w:eastAsia="Times New Roman" w:hAnsi="Times New Roman" w:cs="Times New Roman"/>
          <w:sz w:val="24"/>
          <w:szCs w:val="24"/>
          <w:lang w:eastAsia="sr-Cyrl-RS"/>
        </w:rPr>
        <w:t>CEPEJ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), Консултативног већа европских студија, Консултативног већа европских тужилаца и Европске мреже савета правосуђа, као и да је после спроведене анализе, утврђено да је неопходно променити одредбе Устава у области правосуђа, у циљу успостављања бољег система предлагања, избора, премештаја и престанка судијске функције судија, председника судова, јавних тужилаца и заменика јавних тужилаца, као и да би то омогућило да улазак у правосуђе буде засновано на објективним критеријумима вредновања, правичним процедурама избора, отворености за све кандидате одговарајућих квалификација и транспарентности из угла опште јавности. С тим у вези, истакла је и да је неопходно утврдити већу транспарентност Високог савета судства и Државног већа тужилаца, као и судија и јавних тужилаца јер ће то омогућити стварање бољег правосуђа и додала да ће се већа одговорност подстаћи прописивањем сталности функција. </w:t>
      </w:r>
    </w:p>
    <w:p w:rsidR="00AB6D6D" w:rsidRPr="00FE07A1" w:rsidRDefault="00FE07A1" w:rsidP="00FE07A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ab/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Министар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правде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је закључила да је свака примедба, сугестија и критика у току јавног слушања од великог значаја, са крајњим циљем да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се 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у оквиру ове дискусије дође до најбољих решења у променама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Устава 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у области правосуђа.</w:t>
      </w:r>
    </w:p>
    <w:p w:rsidR="00E9725E" w:rsidRPr="00F95FAD" w:rsidRDefault="00AB6D6D" w:rsidP="00FE07A1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У дискусији </w:t>
      </w:r>
      <w:r w:rsidR="00266E78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која је уследила </w:t>
      </w:r>
      <w:r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 учествовали </w:t>
      </w:r>
      <w:r w:rsidR="00266E78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 w:rsidRPr="00F95FAD">
        <w:rPr>
          <w:rFonts w:ascii="Times New Roman" w:hAnsi="Times New Roman" w:cs="Times New Roman"/>
          <w:sz w:val="24"/>
          <w:szCs w:val="24"/>
        </w:rPr>
        <w:t>Вук Мирчетић, члан Одбора за уставна питања и законодавство, Дејан Кесар, народни посланик</w:t>
      </w:r>
      <w:r w:rsidR="00FE07A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95FAD">
        <w:rPr>
          <w:rFonts w:ascii="Times New Roman" w:hAnsi="Times New Roman" w:cs="Times New Roman"/>
          <w:sz w:val="24"/>
          <w:szCs w:val="24"/>
        </w:rPr>
        <w:t xml:space="preserve"> </w:t>
      </w:r>
      <w:r w:rsidRPr="00F95FAD">
        <w:rPr>
          <w:rFonts w:ascii="Times New Roman" w:hAnsi="Times New Roman" w:cs="Times New Roman"/>
          <w:color w:val="000000" w:themeColor="text1"/>
          <w:sz w:val="24"/>
          <w:szCs w:val="24"/>
        </w:rPr>
        <w:t>Гордан Пантић, председник Адвокатске коморе Ниш</w:t>
      </w:r>
      <w:r w:rsidRPr="00F95FA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и</w:t>
      </w:r>
      <w:r w:rsidRPr="00F95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Ненад Вујић, директор Правосудне академије</w:t>
      </w:r>
      <w:r w:rsidRPr="00F95FA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035012" w:rsidRPr="00072FA4" w:rsidRDefault="00E9725E" w:rsidP="00FE07A1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2FA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Вук Мирчетић, члан Одбора за уставна питања и законодавство</w:t>
      </w:r>
      <w:r w:rsidR="00FE07A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266E78" w:rsidRPr="00072FA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говорио </w:t>
      </w:r>
      <w:r w:rsidRPr="00072FA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је да се чланови Одбора</w:t>
      </w:r>
      <w:r w:rsidRPr="00072FA4">
        <w:rPr>
          <w:rFonts w:ascii="Times New Roman" w:hAnsi="Times New Roman" w:cs="Times New Roman"/>
          <w:sz w:val="24"/>
          <w:szCs w:val="24"/>
        </w:rPr>
        <w:t xml:space="preserve"> као народни посланици</w:t>
      </w:r>
      <w:r w:rsidRPr="00072FA4">
        <w:rPr>
          <w:rFonts w:ascii="Times New Roman" w:hAnsi="Times New Roman" w:cs="Times New Roman"/>
          <w:sz w:val="24"/>
          <w:szCs w:val="24"/>
          <w:lang w:val="sr-Cyrl-RS"/>
        </w:rPr>
        <w:t xml:space="preserve"> труде да </w:t>
      </w:r>
      <w:r w:rsidRPr="00072FA4">
        <w:rPr>
          <w:rFonts w:ascii="Times New Roman" w:hAnsi="Times New Roman" w:cs="Times New Roman"/>
          <w:sz w:val="24"/>
          <w:szCs w:val="24"/>
        </w:rPr>
        <w:t>учествуј</w:t>
      </w:r>
      <w:r w:rsidRPr="00072FA4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072FA4">
        <w:rPr>
          <w:rFonts w:ascii="Times New Roman" w:hAnsi="Times New Roman" w:cs="Times New Roman"/>
          <w:sz w:val="24"/>
          <w:szCs w:val="24"/>
        </w:rPr>
        <w:t xml:space="preserve"> што више у самом функционисању </w:t>
      </w:r>
      <w:r w:rsidR="00147BC3" w:rsidRPr="00072FA4">
        <w:rPr>
          <w:rFonts w:ascii="Times New Roman" w:hAnsi="Times New Roman" w:cs="Times New Roman"/>
          <w:sz w:val="24"/>
          <w:szCs w:val="24"/>
        </w:rPr>
        <w:t xml:space="preserve"> </w:t>
      </w:r>
      <w:r w:rsidR="00147BC3" w:rsidRPr="00072FA4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035012" w:rsidRPr="00072FA4">
        <w:rPr>
          <w:rFonts w:ascii="Times New Roman" w:hAnsi="Times New Roman" w:cs="Times New Roman"/>
          <w:sz w:val="24"/>
          <w:szCs w:val="24"/>
        </w:rPr>
        <w:t xml:space="preserve">дбора и </w:t>
      </w:r>
      <w:r w:rsidR="00035012" w:rsidRPr="00072FA4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072FA4">
        <w:rPr>
          <w:rFonts w:ascii="Times New Roman" w:hAnsi="Times New Roman" w:cs="Times New Roman"/>
          <w:sz w:val="24"/>
          <w:szCs w:val="24"/>
        </w:rPr>
        <w:t xml:space="preserve"> дискутовању </w:t>
      </w:r>
      <w:r w:rsidR="00035012" w:rsidRPr="00072FA4">
        <w:rPr>
          <w:rFonts w:ascii="Times New Roman" w:hAnsi="Times New Roman" w:cs="Times New Roman"/>
          <w:sz w:val="24"/>
          <w:szCs w:val="24"/>
          <w:lang w:val="sr-Cyrl-RS"/>
        </w:rPr>
        <w:t xml:space="preserve">о </w:t>
      </w:r>
      <w:r w:rsidR="00035012" w:rsidRPr="00072FA4">
        <w:rPr>
          <w:rFonts w:ascii="Times New Roman" w:hAnsi="Times New Roman" w:cs="Times New Roman"/>
          <w:sz w:val="24"/>
          <w:szCs w:val="24"/>
        </w:rPr>
        <w:t>предло</w:t>
      </w:r>
      <w:r w:rsidR="00035012" w:rsidRPr="00072FA4">
        <w:rPr>
          <w:rFonts w:ascii="Times New Roman" w:hAnsi="Times New Roman" w:cs="Times New Roman"/>
          <w:sz w:val="24"/>
          <w:szCs w:val="24"/>
          <w:lang w:val="sr-Cyrl-RS"/>
        </w:rPr>
        <w:t>зима</w:t>
      </w:r>
      <w:r w:rsidRPr="00072FA4">
        <w:rPr>
          <w:rFonts w:ascii="Times New Roman" w:hAnsi="Times New Roman" w:cs="Times New Roman"/>
          <w:sz w:val="24"/>
          <w:szCs w:val="24"/>
        </w:rPr>
        <w:t xml:space="preserve"> закона</w:t>
      </w:r>
      <w:r w:rsidR="00035012" w:rsidRPr="00072FA4">
        <w:rPr>
          <w:rFonts w:ascii="Times New Roman" w:hAnsi="Times New Roman" w:cs="Times New Roman"/>
          <w:sz w:val="24"/>
          <w:szCs w:val="24"/>
          <w:lang w:val="sr-Cyrl-RS"/>
        </w:rPr>
        <w:t>. Напоменуо је да је  за грађане Републике Србије важно да се промене Устава о којима је реч, односе искључиво на област правосуђа.</w:t>
      </w:r>
    </w:p>
    <w:p w:rsidR="00147BC3" w:rsidRPr="00072FA4" w:rsidRDefault="00147BC3" w:rsidP="00FE07A1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2FA4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Дејан Кесар, народни посланик, истакао је да с</w:t>
      </w:r>
      <w:r w:rsidRPr="00072FA4">
        <w:rPr>
          <w:rFonts w:ascii="Times New Roman" w:hAnsi="Times New Roman" w:cs="Times New Roman"/>
          <w:sz w:val="24"/>
          <w:szCs w:val="24"/>
        </w:rPr>
        <w:t>ама промена Устава или његових одређених делова, која се односи на правосуђе носи велики степен одговорност</w:t>
      </w:r>
      <w:r w:rsidR="00232AB3" w:rsidRPr="00072FA4">
        <w:rPr>
          <w:rFonts w:ascii="Times New Roman" w:hAnsi="Times New Roman" w:cs="Times New Roman"/>
          <w:sz w:val="24"/>
          <w:szCs w:val="24"/>
          <w:lang w:val="sr-Cyrl-RS"/>
        </w:rPr>
        <w:t>и,</w:t>
      </w:r>
      <w:r w:rsidRPr="00072FA4">
        <w:rPr>
          <w:rFonts w:ascii="Times New Roman" w:hAnsi="Times New Roman" w:cs="Times New Roman"/>
          <w:sz w:val="24"/>
          <w:szCs w:val="24"/>
          <w:lang w:val="sr-Cyrl-RS"/>
        </w:rPr>
        <w:t xml:space="preserve"> као и да му је драго што сви народни посланици могу да узму учешће у једном овако значајном процесу, али и сви релевантни чиниоци из области правосуђа, а такође и из цивилног и невладиног сектора. Сам поступак промене Устава, од његовог самог почетка показује намеру државе и свих њених институција да овај поступак буде отворен и непосредан</w:t>
      </w:r>
      <w:r w:rsidR="00836276" w:rsidRPr="00072FA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072FA4">
        <w:rPr>
          <w:rFonts w:ascii="Times New Roman" w:hAnsi="Times New Roman" w:cs="Times New Roman"/>
          <w:sz w:val="24"/>
          <w:szCs w:val="24"/>
          <w:lang w:val="sr-Cyrl-RS"/>
        </w:rPr>
        <w:t xml:space="preserve"> са могућношћу да се у сваком тренутку чују различита мишљења.</w:t>
      </w:r>
    </w:p>
    <w:p w:rsidR="00232AB3" w:rsidRPr="00887E08" w:rsidRDefault="00232AB3" w:rsidP="00FE07A1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95FAD">
        <w:rPr>
          <w:rFonts w:ascii="Times New Roman" w:hAnsi="Times New Roman" w:cs="Times New Roman"/>
          <w:sz w:val="24"/>
          <w:szCs w:val="24"/>
          <w:lang w:val="sr-Cyrl-RS"/>
        </w:rPr>
        <w:t>Гордан Пантић, председник Адвокатске коморе Ниш, навео је да је  посебно важно да у оквиру новог Нацрта устава, положај адвокатуре није сагледан онако како треба, сагласно члану 67. став 2. Устава и да адвокатура треба да се припоји правосуђу као самостална и независна служба у виду пружања правне помоћи.</w:t>
      </w:r>
      <w:r w:rsidR="000463B8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 Рекао је и да су </w:t>
      </w:r>
      <w:r w:rsidR="000463B8" w:rsidRPr="00F95FAD">
        <w:rPr>
          <w:rFonts w:ascii="Times New Roman" w:hAnsi="Times New Roman" w:cs="Times New Roman"/>
          <w:sz w:val="24"/>
          <w:szCs w:val="24"/>
        </w:rPr>
        <w:t xml:space="preserve">коморе у Србији заузеле став да из Високог савета судства треба избацити законодавну и извршну власт, али </w:t>
      </w:r>
      <w:r w:rsidR="000463B8" w:rsidRPr="00F95FAD">
        <w:rPr>
          <w:rFonts w:ascii="Times New Roman" w:hAnsi="Times New Roman" w:cs="Times New Roman"/>
          <w:sz w:val="24"/>
          <w:szCs w:val="24"/>
          <w:lang w:val="sr-Cyrl-RS"/>
        </w:rPr>
        <w:t>и да су</w:t>
      </w:r>
      <w:r w:rsidR="000463B8" w:rsidRPr="00F95FAD">
        <w:rPr>
          <w:rFonts w:ascii="Times New Roman" w:hAnsi="Times New Roman" w:cs="Times New Roman"/>
          <w:sz w:val="24"/>
          <w:szCs w:val="24"/>
        </w:rPr>
        <w:t xml:space="preserve"> против тога да се избаце и не бирају представници адвокатуре, као самосталне </w:t>
      </w:r>
      <w:r w:rsidR="000463B8" w:rsidRPr="00887E08">
        <w:rPr>
          <w:rFonts w:ascii="Times New Roman" w:hAnsi="Times New Roman" w:cs="Times New Roman"/>
          <w:sz w:val="24"/>
          <w:szCs w:val="24"/>
        </w:rPr>
        <w:t>организације.</w:t>
      </w:r>
    </w:p>
    <w:p w:rsidR="00E73279" w:rsidRPr="00FE07A1" w:rsidRDefault="00911C90" w:rsidP="00FE07A1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87E08">
        <w:rPr>
          <w:rFonts w:ascii="Times New Roman" w:hAnsi="Times New Roman" w:cs="Times New Roman"/>
          <w:sz w:val="24"/>
          <w:szCs w:val="24"/>
          <w:lang w:val="sr-Cyrl-RS"/>
        </w:rPr>
        <w:t>Ненад Вујић, директор Правосудне академије, истакао је да кроз увођење Правосудне академије у процес избора и селекције добијају јасни и мерљиви критеријуми за избор одређеног кандидата за судију. Он је указао и да је препорука Венецијанске комисије била да Правосудна академија уђе у Устав. У погледу предложеног парног броја чланова Високог савета судства, он је указао да праксу неких земаља ЕУ које такође имају парни број чланова тог савета. У наставку, он је подсетио да се мора гледати Акциони план за Поглавље 23 у коме су јасно одређени рокови и циљеви, као и да је у овом плану јасно садржана орјентација да никакве промене Устава у области правосуђа нећ</w:t>
      </w:r>
      <w:r w:rsidR="00887E08">
        <w:rPr>
          <w:rFonts w:ascii="Times New Roman" w:hAnsi="Times New Roman" w:cs="Times New Roman"/>
          <w:sz w:val="24"/>
          <w:szCs w:val="24"/>
          <w:lang w:val="sr-Cyrl-RS"/>
        </w:rPr>
        <w:t>е да доведу до реизбора судија. У</w:t>
      </w:r>
      <w:r w:rsidR="00887E08" w:rsidRPr="00887E08">
        <w:rPr>
          <w:rFonts w:ascii="Times New Roman" w:hAnsi="Times New Roman"/>
          <w:sz w:val="24"/>
          <w:szCs w:val="24"/>
          <w:lang w:val="sr-Cyrl-RS"/>
        </w:rPr>
        <w:t xml:space="preserve"> преговарачко</w:t>
      </w:r>
      <w:r w:rsidR="00887E08">
        <w:rPr>
          <w:rFonts w:ascii="Times New Roman" w:hAnsi="Times New Roman"/>
          <w:sz w:val="24"/>
          <w:szCs w:val="24"/>
          <w:lang w:val="sr-Cyrl-RS"/>
        </w:rPr>
        <w:t>м Поглављу</w:t>
      </w:r>
      <w:r w:rsidR="00887E08" w:rsidRPr="00887E08">
        <w:rPr>
          <w:rFonts w:ascii="Times New Roman" w:hAnsi="Times New Roman"/>
          <w:sz w:val="24"/>
          <w:szCs w:val="24"/>
          <w:lang w:val="sr-Cyrl-RS"/>
        </w:rPr>
        <w:t xml:space="preserve"> 23. </w:t>
      </w:r>
      <w:r w:rsidR="00887E08">
        <w:rPr>
          <w:rFonts w:ascii="Times New Roman" w:hAnsi="Times New Roman"/>
          <w:sz w:val="24"/>
          <w:szCs w:val="24"/>
          <w:lang w:val="sr-Cyrl-RS"/>
        </w:rPr>
        <w:t>говори се и о томе</w:t>
      </w:r>
      <w:r w:rsidR="00887E08" w:rsidRPr="00887E08">
        <w:rPr>
          <w:rFonts w:ascii="Times New Roman" w:hAnsi="Times New Roman"/>
          <w:sz w:val="24"/>
          <w:szCs w:val="24"/>
          <w:lang w:val="sr-Cyrl-RS"/>
        </w:rPr>
        <w:t xml:space="preserve"> да Србија треба да изврши промене Устава и да прибави позитивно мишљење Венецијанске комисије, али не само на п</w:t>
      </w:r>
      <w:r w:rsidR="00887E08">
        <w:rPr>
          <w:rFonts w:ascii="Times New Roman" w:hAnsi="Times New Roman"/>
          <w:sz w:val="24"/>
          <w:szCs w:val="24"/>
          <w:lang w:val="sr-Cyrl-RS"/>
        </w:rPr>
        <w:t>ромене Устава, него и на  пратеће законе, као што су закон</w:t>
      </w:r>
      <w:r w:rsidR="00887E08" w:rsidRPr="00887E08">
        <w:rPr>
          <w:rFonts w:ascii="Times New Roman" w:hAnsi="Times New Roman"/>
          <w:sz w:val="24"/>
          <w:szCs w:val="24"/>
          <w:lang w:val="sr-Cyrl-RS"/>
        </w:rPr>
        <w:t xml:space="preserve"> о судовима, Високом савету судства, Државном Већу тужилаца, Правосудној академији.</w:t>
      </w:r>
      <w:r w:rsidR="00DF68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5014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Такође, </w:t>
      </w:r>
      <w:r w:rsidR="00E73279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рекао је да уставни амандмани треба да имају одређен правац у вези са </w:t>
      </w:r>
      <w:r w:rsidR="00E75014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 питање</w:t>
      </w:r>
      <w:r w:rsidR="00E73279" w:rsidRPr="00F95FAD">
        <w:rPr>
          <w:rFonts w:ascii="Times New Roman" w:hAnsi="Times New Roman" w:cs="Times New Roman"/>
          <w:sz w:val="24"/>
          <w:szCs w:val="24"/>
          <w:lang w:val="sr-Cyrl-RS"/>
        </w:rPr>
        <w:t>м етичког одбора и раздвајања</w:t>
      </w:r>
      <w:r w:rsidR="00E75014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 у будућности питања етичког одбора и дисциплинске одговорности и поступка за дисциплинску одговорност.</w:t>
      </w:r>
      <w:r w:rsidR="00E73279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41AE4" w:rsidRPr="00F95FAD" w:rsidRDefault="00E75014" w:rsidP="00541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41AE4" w:rsidRPr="00F95FAD">
        <w:rPr>
          <w:rFonts w:ascii="Times New Roman" w:hAnsi="Times New Roman" w:cs="Times New Roman"/>
          <w:sz w:val="24"/>
          <w:szCs w:val="24"/>
        </w:rPr>
        <w:tab/>
      </w:r>
      <w:r w:rsidR="00541AE4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Јавно слушање је закључила председник Одбора Јелена Жарић Ковачевић захваливши се учесницима јавног слушања који су омогућили члановима Одбора за уставна питања и законодавство да чују различита мишљења и ставове о променама Устава у области правосуђа и истакла да ће Одбор за уставна питања и законодавство узети у обзир сва мишљења, предлоге и примедбе изнете на овом јавном слушању приликом израде акта о промени Устава. </w:t>
      </w:r>
    </w:p>
    <w:p w:rsidR="00D7242E" w:rsidRPr="00F95FAD" w:rsidRDefault="00D7242E" w:rsidP="00541AE4">
      <w:pPr>
        <w:tabs>
          <w:tab w:val="left" w:pos="1496"/>
        </w:tabs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75014" w:rsidRPr="00F95FAD" w:rsidRDefault="00E75014" w:rsidP="00266E7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905F3" w:rsidRPr="00F95FAD" w:rsidRDefault="001905F3" w:rsidP="00CB33E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B33EB" w:rsidRPr="00F95FAD" w:rsidRDefault="00CB33EB" w:rsidP="00232AB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CB33EB" w:rsidRPr="00F95FAD" w:rsidSect="00227D63">
      <w:headerReference w:type="even" r:id="rId9"/>
      <w:headerReference w:type="default" r:id="rId10"/>
      <w:pgSz w:w="11907" w:h="16840" w:code="9"/>
      <w:pgMar w:top="1418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FA8" w:rsidRDefault="00D26FA8">
      <w:pPr>
        <w:spacing w:after="0" w:line="240" w:lineRule="auto"/>
      </w:pPr>
      <w:r>
        <w:separator/>
      </w:r>
    </w:p>
  </w:endnote>
  <w:endnote w:type="continuationSeparator" w:id="0">
    <w:p w:rsidR="00D26FA8" w:rsidRDefault="00D26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FA8" w:rsidRDefault="00D26FA8">
      <w:pPr>
        <w:spacing w:after="0" w:line="240" w:lineRule="auto"/>
      </w:pPr>
      <w:r>
        <w:separator/>
      </w:r>
    </w:p>
  </w:footnote>
  <w:footnote w:type="continuationSeparator" w:id="0">
    <w:p w:rsidR="00D26FA8" w:rsidRDefault="00D26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43B" w:rsidRDefault="00243F34" w:rsidP="00227D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743B" w:rsidRDefault="00314B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43B" w:rsidRPr="00BE1C23" w:rsidRDefault="00243F34" w:rsidP="00227D63">
    <w:pPr>
      <w:pStyle w:val="Header"/>
      <w:framePr w:wrap="around" w:vAnchor="text" w:hAnchor="margin" w:xAlign="center" w:y="1"/>
      <w:rPr>
        <w:rStyle w:val="PageNumber"/>
        <w:rFonts w:ascii="Times New Roman" w:hAnsi="Times New Roman" w:cs="Times New Roman"/>
      </w:rPr>
    </w:pPr>
    <w:r w:rsidRPr="00BE1C23">
      <w:rPr>
        <w:rStyle w:val="PageNumber"/>
        <w:rFonts w:ascii="Times New Roman" w:hAnsi="Times New Roman" w:cs="Times New Roman"/>
      </w:rPr>
      <w:fldChar w:fldCharType="begin"/>
    </w:r>
    <w:r w:rsidRPr="00BE1C23">
      <w:rPr>
        <w:rStyle w:val="PageNumber"/>
        <w:rFonts w:ascii="Times New Roman" w:hAnsi="Times New Roman" w:cs="Times New Roman"/>
      </w:rPr>
      <w:instrText xml:space="preserve">PAGE  </w:instrText>
    </w:r>
    <w:r w:rsidRPr="00BE1C23">
      <w:rPr>
        <w:rStyle w:val="PageNumber"/>
        <w:rFonts w:ascii="Times New Roman" w:hAnsi="Times New Roman" w:cs="Times New Roman"/>
      </w:rPr>
      <w:fldChar w:fldCharType="separate"/>
    </w:r>
    <w:r w:rsidR="00314B73">
      <w:rPr>
        <w:rStyle w:val="PageNumber"/>
        <w:rFonts w:ascii="Times New Roman" w:hAnsi="Times New Roman" w:cs="Times New Roman"/>
        <w:noProof/>
      </w:rPr>
      <w:t>3</w:t>
    </w:r>
    <w:r w:rsidRPr="00BE1C23">
      <w:rPr>
        <w:rStyle w:val="PageNumber"/>
        <w:rFonts w:ascii="Times New Roman" w:hAnsi="Times New Roman" w:cs="Times New Roman"/>
      </w:rPr>
      <w:fldChar w:fldCharType="end"/>
    </w:r>
  </w:p>
  <w:p w:rsidR="00DA743B" w:rsidRDefault="00314B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A8C"/>
    <w:rsid w:val="00035012"/>
    <w:rsid w:val="000463B8"/>
    <w:rsid w:val="00055E5D"/>
    <w:rsid w:val="00072FA4"/>
    <w:rsid w:val="000B1A80"/>
    <w:rsid w:val="00101547"/>
    <w:rsid w:val="00103355"/>
    <w:rsid w:val="00147BC3"/>
    <w:rsid w:val="00163EED"/>
    <w:rsid w:val="001905F3"/>
    <w:rsid w:val="00232AB3"/>
    <w:rsid w:val="00243F34"/>
    <w:rsid w:val="00266E78"/>
    <w:rsid w:val="002A4288"/>
    <w:rsid w:val="002B290E"/>
    <w:rsid w:val="002C2AAF"/>
    <w:rsid w:val="00314B73"/>
    <w:rsid w:val="00343273"/>
    <w:rsid w:val="003477E4"/>
    <w:rsid w:val="00431E82"/>
    <w:rsid w:val="00445272"/>
    <w:rsid w:val="004B1068"/>
    <w:rsid w:val="004D7A8C"/>
    <w:rsid w:val="0052490C"/>
    <w:rsid w:val="00541AE4"/>
    <w:rsid w:val="00563512"/>
    <w:rsid w:val="005B1830"/>
    <w:rsid w:val="005C50EA"/>
    <w:rsid w:val="005E756B"/>
    <w:rsid w:val="0060280E"/>
    <w:rsid w:val="00625B5A"/>
    <w:rsid w:val="0068346F"/>
    <w:rsid w:val="00684C90"/>
    <w:rsid w:val="007F774A"/>
    <w:rsid w:val="00814E26"/>
    <w:rsid w:val="00836276"/>
    <w:rsid w:val="00837085"/>
    <w:rsid w:val="00887E08"/>
    <w:rsid w:val="008B377D"/>
    <w:rsid w:val="009032F3"/>
    <w:rsid w:val="00911C90"/>
    <w:rsid w:val="009636A1"/>
    <w:rsid w:val="00983A9A"/>
    <w:rsid w:val="009F46E0"/>
    <w:rsid w:val="00A31AA5"/>
    <w:rsid w:val="00A91661"/>
    <w:rsid w:val="00AB6D6D"/>
    <w:rsid w:val="00AF1989"/>
    <w:rsid w:val="00B16CCC"/>
    <w:rsid w:val="00B313EA"/>
    <w:rsid w:val="00BC5B32"/>
    <w:rsid w:val="00BD074E"/>
    <w:rsid w:val="00BD1EB8"/>
    <w:rsid w:val="00BE1F06"/>
    <w:rsid w:val="00C46CC8"/>
    <w:rsid w:val="00C5541E"/>
    <w:rsid w:val="00C723DE"/>
    <w:rsid w:val="00C7787A"/>
    <w:rsid w:val="00CB33EB"/>
    <w:rsid w:val="00D11A39"/>
    <w:rsid w:val="00D26FA8"/>
    <w:rsid w:val="00D4249E"/>
    <w:rsid w:val="00D56ECC"/>
    <w:rsid w:val="00D7242E"/>
    <w:rsid w:val="00DC4FA6"/>
    <w:rsid w:val="00DE03AF"/>
    <w:rsid w:val="00DF671F"/>
    <w:rsid w:val="00DF688E"/>
    <w:rsid w:val="00E01EDD"/>
    <w:rsid w:val="00E02C57"/>
    <w:rsid w:val="00E73279"/>
    <w:rsid w:val="00E75014"/>
    <w:rsid w:val="00E9725E"/>
    <w:rsid w:val="00EA41AF"/>
    <w:rsid w:val="00F95FAD"/>
    <w:rsid w:val="00FE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A8C"/>
  </w:style>
  <w:style w:type="paragraph" w:styleId="Heading1">
    <w:name w:val="heading 1"/>
    <w:basedOn w:val="Normal"/>
    <w:next w:val="Normal"/>
    <w:link w:val="Heading1Char"/>
    <w:uiPriority w:val="9"/>
    <w:qFormat/>
    <w:rsid w:val="00072F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2F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A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A8C"/>
  </w:style>
  <w:style w:type="character" w:styleId="PageNumber">
    <w:name w:val="page number"/>
    <w:basedOn w:val="DefaultParagraphFont"/>
    <w:rsid w:val="004D7A8C"/>
  </w:style>
  <w:style w:type="character" w:styleId="Strong">
    <w:name w:val="Strong"/>
    <w:basedOn w:val="DefaultParagraphFont"/>
    <w:uiPriority w:val="22"/>
    <w:qFormat/>
    <w:rsid w:val="007F774A"/>
    <w:rPr>
      <w:b/>
      <w:bCs/>
    </w:rPr>
  </w:style>
  <w:style w:type="paragraph" w:styleId="NoSpacing">
    <w:name w:val="No Spacing"/>
    <w:uiPriority w:val="1"/>
    <w:qFormat/>
    <w:rsid w:val="003477E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72F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72F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A8C"/>
  </w:style>
  <w:style w:type="paragraph" w:styleId="Heading1">
    <w:name w:val="heading 1"/>
    <w:basedOn w:val="Normal"/>
    <w:next w:val="Normal"/>
    <w:link w:val="Heading1Char"/>
    <w:uiPriority w:val="9"/>
    <w:qFormat/>
    <w:rsid w:val="00072F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2F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A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A8C"/>
  </w:style>
  <w:style w:type="character" w:styleId="PageNumber">
    <w:name w:val="page number"/>
    <w:basedOn w:val="DefaultParagraphFont"/>
    <w:rsid w:val="004D7A8C"/>
  </w:style>
  <w:style w:type="character" w:styleId="Strong">
    <w:name w:val="Strong"/>
    <w:basedOn w:val="DefaultParagraphFont"/>
    <w:uiPriority w:val="22"/>
    <w:qFormat/>
    <w:rsid w:val="007F774A"/>
    <w:rPr>
      <w:b/>
      <w:bCs/>
    </w:rPr>
  </w:style>
  <w:style w:type="paragraph" w:styleId="NoSpacing">
    <w:name w:val="No Spacing"/>
    <w:uiPriority w:val="1"/>
    <w:qFormat/>
    <w:rsid w:val="003477E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72F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72F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0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vsanja@beotel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9A9D6-6034-4427-9C01-D5FA41E3F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1327</Words>
  <Characters>7569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Vesna Đačić</cp:lastModifiedBy>
  <cp:revision>2</cp:revision>
  <dcterms:created xsi:type="dcterms:W3CDTF">2021-06-16T10:17:00Z</dcterms:created>
  <dcterms:modified xsi:type="dcterms:W3CDTF">2021-06-16T10:17:00Z</dcterms:modified>
</cp:coreProperties>
</file>